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6E" w:rsidRDefault="00702D6A" w:rsidP="00702D6A">
      <w:pPr>
        <w:pStyle w:val="Ttulo"/>
        <w:spacing w:before="107"/>
        <w:ind w:left="0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AVALIAÇÃO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PPA</w:t>
      </w:r>
      <w:r>
        <w:rPr>
          <w:spacing w:val="-2"/>
          <w:u w:val="thick"/>
        </w:rPr>
        <w:t xml:space="preserve"> </w:t>
      </w:r>
      <w:r>
        <w:rPr>
          <w:u w:val="thick"/>
        </w:rPr>
        <w:t>2020-2023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EXERCÍCIO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9E150D">
        <w:rPr>
          <w:u w:val="thick"/>
        </w:rPr>
        <w:t>3</w:t>
      </w: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spacing w:before="8"/>
        <w:rPr>
          <w:b/>
          <w:i/>
          <w:sz w:val="17"/>
        </w:rPr>
      </w:pPr>
    </w:p>
    <w:p w:rsidR="0021406E" w:rsidRDefault="00702D6A" w:rsidP="00702D6A">
      <w:pPr>
        <w:pStyle w:val="Ttulo"/>
        <w:ind w:left="1703" w:right="1713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CADASTRAMENTO</w:t>
      </w:r>
      <w:r>
        <w:rPr>
          <w:spacing w:val="75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SISTEMA</w:t>
      </w:r>
      <w:r>
        <w:rPr>
          <w:spacing w:val="-1"/>
          <w:u w:val="thick"/>
        </w:rPr>
        <w:t xml:space="preserve"> </w:t>
      </w:r>
      <w:r>
        <w:rPr>
          <w:u w:val="thick"/>
        </w:rPr>
        <w:t>FIPLAN</w:t>
      </w: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spacing w:before="8"/>
        <w:rPr>
          <w:b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982"/>
        <w:gridCol w:w="4217"/>
      </w:tblGrid>
      <w:tr w:rsidR="0021406E">
        <w:trPr>
          <w:trHeight w:val="388"/>
        </w:trPr>
        <w:tc>
          <w:tcPr>
            <w:tcW w:w="9858" w:type="dxa"/>
            <w:gridSpan w:val="3"/>
            <w:shd w:val="clear" w:color="auto" w:fill="CCFFFF"/>
          </w:tcPr>
          <w:p w:rsidR="0021406E" w:rsidRDefault="00702D6A">
            <w:pPr>
              <w:pStyle w:val="TableParagraph"/>
              <w:spacing w:before="53"/>
              <w:ind w:left="3950" w:right="3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2982" w:type="dxa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7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Logradouro: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5641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7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Nº.:</w:t>
            </w: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2982" w:type="dxa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7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Telefone Comercial: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  <w:tc>
          <w:tcPr>
            <w:tcW w:w="7199" w:type="dxa"/>
            <w:gridSpan w:val="2"/>
          </w:tcPr>
          <w:p w:rsidR="0021406E" w:rsidRDefault="00702D6A">
            <w:pPr>
              <w:pStyle w:val="TableParagraph"/>
              <w:tabs>
                <w:tab w:val="left" w:pos="2546"/>
              </w:tabs>
              <w:spacing w:before="72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3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z w:val="24"/>
              </w:rPr>
              <w:tab/>
              <w:t>(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Feminino</w:t>
            </w:r>
          </w:p>
        </w:tc>
      </w:tr>
      <w:tr w:rsidR="0021406E">
        <w:trPr>
          <w:trHeight w:val="431"/>
        </w:trPr>
        <w:tc>
          <w:tcPr>
            <w:tcW w:w="9858" w:type="dxa"/>
            <w:gridSpan w:val="3"/>
            <w:shd w:val="clear" w:color="auto" w:fill="CCFFFF"/>
          </w:tcPr>
          <w:p w:rsidR="0021406E" w:rsidRDefault="00702D6A">
            <w:pPr>
              <w:pStyle w:val="TableParagraph"/>
              <w:spacing w:before="77"/>
              <w:ind w:left="3950" w:right="3936"/>
              <w:jc w:val="center"/>
              <w:rPr>
                <w:sz w:val="24"/>
              </w:rPr>
            </w:pPr>
            <w:r>
              <w:rPr>
                <w:sz w:val="24"/>
              </w:rPr>
              <w:t>Dados Funcionais</w:t>
            </w: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Login: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Lotação: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spacing w:before="3"/>
        <w:rPr>
          <w:b/>
          <w:i/>
          <w:sz w:val="18"/>
        </w:rPr>
      </w:pPr>
    </w:p>
    <w:p w:rsidR="0021406E" w:rsidRDefault="00702D6A">
      <w:pPr>
        <w:pStyle w:val="Corpodetexto"/>
        <w:spacing w:before="92" w:line="237" w:lineRule="auto"/>
        <w:ind w:left="104" w:right="196"/>
        <w:jc w:val="both"/>
      </w:pPr>
      <w:r>
        <w:rPr>
          <w:b/>
        </w:rPr>
        <w:t>ATENÇÃO:</w:t>
      </w:r>
      <w:r>
        <w:rPr>
          <w:b/>
          <w:spacing w:val="40"/>
        </w:rPr>
        <w:t xml:space="preserve"> </w:t>
      </w:r>
      <w:r>
        <w:t>Após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preenchimento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Ficha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Inscrição,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mesma</w:t>
      </w:r>
      <w:r>
        <w:rPr>
          <w:spacing w:val="41"/>
        </w:rPr>
        <w:t xml:space="preserve"> </w:t>
      </w:r>
      <w:r>
        <w:t>deverá</w:t>
      </w:r>
      <w:r>
        <w:rPr>
          <w:spacing w:val="-75"/>
        </w:rPr>
        <w:t xml:space="preserve"> </w:t>
      </w:r>
      <w:r>
        <w:t xml:space="preserve">ser enviada à Secretaria de Estado do Planejamento e </w:t>
      </w:r>
      <w:r w:rsidR="002C119E">
        <w:t>Orçamento</w:t>
      </w:r>
      <w:r>
        <w:t xml:space="preserve"> –</w:t>
      </w:r>
      <w:r>
        <w:rPr>
          <w:spacing w:val="1"/>
        </w:rPr>
        <w:t xml:space="preserve"> </w:t>
      </w:r>
      <w:r>
        <w:t>SEPLAN,via Ofício, para que o usuário seja devidamente cadastrado no</w:t>
      </w:r>
      <w:r>
        <w:rPr>
          <w:spacing w:val="1"/>
        </w:rPr>
        <w:t xml:space="preserve"> </w:t>
      </w:r>
      <w:r>
        <w:t>sistema.</w:t>
      </w:r>
    </w:p>
    <w:sectPr w:rsidR="0021406E">
      <w:type w:val="continuous"/>
      <w:pgSz w:w="11910" w:h="16840"/>
      <w:pgMar w:top="158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E"/>
    <w:rsid w:val="0021406E"/>
    <w:rsid w:val="002C119E"/>
    <w:rsid w:val="00702D6A"/>
    <w:rsid w:val="007263D2"/>
    <w:rsid w:val="009E150D"/>
    <w:rsid w:val="00C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D1D36-C5CD-467B-A431-F4BBF225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90"/>
      <w:ind w:left="388"/>
    </w:pPr>
    <w:rPr>
      <w:b/>
      <w:bCs/>
      <w:i/>
      <w:i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Vilhena</dc:creator>
  <cp:lastModifiedBy>Tatiane Bezerra</cp:lastModifiedBy>
  <cp:revision>2</cp:revision>
  <dcterms:created xsi:type="dcterms:W3CDTF">2024-01-22T16:51:00Z</dcterms:created>
  <dcterms:modified xsi:type="dcterms:W3CDTF">2024-01-22T16:51:00Z</dcterms:modified>
</cp:coreProperties>
</file>